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C" w:rsidRDefault="002608DC" w:rsidP="002608DC">
      <w:pPr>
        <w:spacing w:after="0" w:line="240" w:lineRule="auto"/>
        <w:jc w:val="center"/>
        <w:rPr>
          <w:b/>
          <w:sz w:val="24"/>
          <w:szCs w:val="24"/>
        </w:rPr>
      </w:pPr>
      <w:r w:rsidRPr="002608DC">
        <w:rPr>
          <w:b/>
          <w:sz w:val="24"/>
          <w:szCs w:val="24"/>
        </w:rPr>
        <w:t xml:space="preserve">WNIOSEK O ŚWIADCZENIE PIENIĘŻNE ZA ZAPEWNIENIE ZAKWATEROWANIA </w:t>
      </w:r>
    </w:p>
    <w:p w:rsidR="00310566" w:rsidRPr="002608DC" w:rsidRDefault="002608DC" w:rsidP="002608DC">
      <w:pPr>
        <w:spacing w:after="0" w:line="240" w:lineRule="auto"/>
        <w:jc w:val="center"/>
        <w:rPr>
          <w:b/>
          <w:sz w:val="24"/>
          <w:szCs w:val="24"/>
        </w:rPr>
      </w:pPr>
      <w:r w:rsidRPr="002608DC">
        <w:rPr>
          <w:b/>
          <w:sz w:val="24"/>
          <w:szCs w:val="24"/>
        </w:rPr>
        <w:t>I WYŻYWIENIA OBYWATELOM UKRAINY PRZYBYWAJĄCYM NA TERYTORIUM RZECZYPOSPOLITEJ POLSKIEJ, W ZWIĄZKU Z DZIAŁANIAMI WOJENNYMI PROWADZONYMI NA TERYTORIUM UKRAINY</w:t>
      </w:r>
    </w:p>
    <w:p w:rsidR="00310566" w:rsidRDefault="00310566" w:rsidP="00310566"/>
    <w:p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310566"/>
        </w:tc>
      </w:tr>
    </w:tbl>
    <w:p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616934" w:rsidTr="00704CAC">
        <w:trPr>
          <w:trHeight w:val="518"/>
        </w:trPr>
        <w:tc>
          <w:tcPr>
            <w:tcW w:w="9067" w:type="dxa"/>
          </w:tcPr>
          <w:p w:rsidR="00616934" w:rsidRDefault="00616934" w:rsidP="00704CAC"/>
        </w:tc>
      </w:tr>
    </w:tbl>
    <w:p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1684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310566" w:rsidTr="000B62A0">
        <w:trPr>
          <w:trHeight w:val="518"/>
        </w:trPr>
        <w:tc>
          <w:tcPr>
            <w:tcW w:w="9067" w:type="dxa"/>
          </w:tcPr>
          <w:p w:rsidR="00310566" w:rsidRDefault="00310566" w:rsidP="00704CAC"/>
        </w:tc>
      </w:tr>
    </w:tbl>
    <w:p w:rsidR="00310566" w:rsidRDefault="00310566" w:rsidP="00310566">
      <w:r>
        <w:br/>
      </w:r>
    </w:p>
    <w:p w:rsidR="00310566" w:rsidRDefault="00310566" w:rsidP="00310566"/>
    <w:p w:rsidR="002608DC" w:rsidRDefault="002608DC" w:rsidP="00310566"/>
    <w:p w:rsidR="002608DC" w:rsidRDefault="002608DC" w:rsidP="00310566"/>
    <w:p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:rsidR="00310566" w:rsidRDefault="00310566" w:rsidP="00310566">
      <w:r>
        <w:br/>
        <w:t>Oświadczam, że: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:rsidR="00310566" w:rsidRDefault="00310566" w:rsidP="00310566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/>
      </w:tblPr>
      <w:tblGrid>
        <w:gridCol w:w="9067"/>
      </w:tblGrid>
      <w:tr w:rsidR="000B62A0" w:rsidTr="000B62A0">
        <w:trPr>
          <w:trHeight w:val="2126"/>
        </w:trPr>
        <w:tc>
          <w:tcPr>
            <w:tcW w:w="9067" w:type="dxa"/>
          </w:tcPr>
          <w:p w:rsidR="000B62A0" w:rsidRDefault="000B62A0" w:rsidP="00704CAC"/>
        </w:tc>
      </w:tr>
    </w:tbl>
    <w:p w:rsidR="00456147" w:rsidRDefault="000B62A0" w:rsidP="00456147">
      <w:r>
        <w:br/>
      </w:r>
      <w:r w:rsidR="00456147">
        <w:t>* Pola oznaczone symbolem gwiazdki są wymagane</w:t>
      </w:r>
    </w:p>
    <w:p w:rsidR="00310566" w:rsidRDefault="00310566" w:rsidP="000B62A0"/>
    <w:p w:rsidR="00310566" w:rsidRDefault="00310566" w:rsidP="00310566">
      <w:pPr>
        <w:jc w:val="right"/>
      </w:pPr>
      <w:r>
        <w:t>……………………………………………………………..</w:t>
      </w:r>
    </w:p>
    <w:p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566"/>
    <w:rsid w:val="000B62A0"/>
    <w:rsid w:val="002608DC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  <w:rsid w:val="00F12610"/>
    <w:rsid w:val="00F3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8F50-3C4A-4539-A200-33985DC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User</cp:lastModifiedBy>
  <cp:revision>3</cp:revision>
  <cp:lastPrinted>2022-03-17T07:45:00Z</cp:lastPrinted>
  <dcterms:created xsi:type="dcterms:W3CDTF">2022-03-17T07:47:00Z</dcterms:created>
  <dcterms:modified xsi:type="dcterms:W3CDTF">2022-03-21T07:48:00Z</dcterms:modified>
</cp:coreProperties>
</file>